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04B" w:rsidRPr="0062004B" w:rsidRDefault="0062004B" w:rsidP="0062004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2004B">
        <w:rPr>
          <w:rFonts w:ascii="Times New Roman" w:hAnsi="Times New Roman" w:cs="Times New Roman"/>
          <w:sz w:val="24"/>
          <w:szCs w:val="24"/>
        </w:rPr>
        <w:t>Кимильтей</w:t>
      </w:r>
      <w:proofErr w:type="spellEnd"/>
      <w:r w:rsidRPr="0062004B">
        <w:rPr>
          <w:rFonts w:ascii="Times New Roman" w:hAnsi="Times New Roman" w:cs="Times New Roman"/>
          <w:sz w:val="24"/>
          <w:szCs w:val="24"/>
        </w:rPr>
        <w:t>: адмиральское село</w:t>
      </w:r>
    </w:p>
    <w:p w:rsidR="0062004B" w:rsidRPr="0062004B" w:rsidRDefault="0062004B" w:rsidP="0062004B">
      <w:pPr>
        <w:rPr>
          <w:rFonts w:ascii="Times New Roman" w:hAnsi="Times New Roman" w:cs="Times New Roman"/>
          <w:sz w:val="24"/>
          <w:szCs w:val="24"/>
        </w:rPr>
      </w:pPr>
      <w:r w:rsidRPr="0062004B">
        <w:rPr>
          <w:rFonts w:ascii="Times New Roman" w:hAnsi="Times New Roman" w:cs="Times New Roman"/>
          <w:sz w:val="24"/>
          <w:szCs w:val="24"/>
        </w:rPr>
        <w:t xml:space="preserve"> </w:t>
      </w:r>
      <w:r w:rsidRPr="0062004B">
        <w:rPr>
          <w:rFonts w:ascii="Times New Roman" w:hAnsi="Times New Roman" w:cs="Times New Roman"/>
          <w:sz w:val="24"/>
          <w:szCs w:val="24"/>
        </w:rPr>
        <w:t>«Областная газета» от 30 ноября 2016</w:t>
      </w:r>
    </w:p>
    <w:p w:rsidR="0062004B" w:rsidRPr="0062004B" w:rsidRDefault="0062004B" w:rsidP="0062004B">
      <w:pPr>
        <w:rPr>
          <w:rFonts w:ascii="Times New Roman" w:hAnsi="Times New Roman" w:cs="Times New Roman"/>
          <w:sz w:val="24"/>
          <w:szCs w:val="24"/>
        </w:rPr>
      </w:pPr>
      <w:r w:rsidRPr="0062004B">
        <w:rPr>
          <w:rFonts w:ascii="Times New Roman" w:hAnsi="Times New Roman" w:cs="Times New Roman"/>
          <w:sz w:val="24"/>
          <w:szCs w:val="24"/>
        </w:rPr>
        <w:t>Автор: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04B" w:rsidRPr="0062004B" w:rsidRDefault="0062004B" w:rsidP="0062004B">
      <w:pPr>
        <w:rPr>
          <w:rFonts w:ascii="Times New Roman" w:hAnsi="Times New Roman" w:cs="Times New Roman"/>
          <w:sz w:val="24"/>
          <w:szCs w:val="24"/>
        </w:rPr>
      </w:pPr>
      <w:r w:rsidRPr="0062004B">
        <w:rPr>
          <w:rFonts w:ascii="Times New Roman" w:hAnsi="Times New Roman" w:cs="Times New Roman"/>
          <w:sz w:val="24"/>
          <w:szCs w:val="24"/>
        </w:rPr>
        <w:t>Анна Виговская</w:t>
      </w:r>
    </w:p>
    <w:p w:rsidR="0062004B" w:rsidRPr="0062004B" w:rsidRDefault="0062004B" w:rsidP="0062004B">
      <w:pPr>
        <w:rPr>
          <w:rFonts w:ascii="Times New Roman" w:hAnsi="Times New Roman" w:cs="Times New Roman"/>
          <w:sz w:val="24"/>
          <w:szCs w:val="24"/>
        </w:rPr>
      </w:pPr>
      <w:r w:rsidRPr="0062004B">
        <w:rPr>
          <w:rFonts w:ascii="Times New Roman" w:hAnsi="Times New Roman" w:cs="Times New Roman"/>
          <w:sz w:val="24"/>
          <w:szCs w:val="24"/>
        </w:rPr>
        <w:t>Фото:</w:t>
      </w:r>
    </w:p>
    <w:p w:rsidR="0062004B" w:rsidRPr="0062004B" w:rsidRDefault="0062004B" w:rsidP="0062004B">
      <w:pPr>
        <w:rPr>
          <w:rFonts w:ascii="Times New Roman" w:hAnsi="Times New Roman" w:cs="Times New Roman"/>
          <w:sz w:val="24"/>
          <w:szCs w:val="24"/>
        </w:rPr>
      </w:pPr>
      <w:r w:rsidRPr="0062004B">
        <w:rPr>
          <w:rFonts w:ascii="Times New Roman" w:hAnsi="Times New Roman" w:cs="Times New Roman"/>
          <w:sz w:val="24"/>
          <w:szCs w:val="24"/>
        </w:rPr>
        <w:t xml:space="preserve">Алексей Головщиков </w:t>
      </w:r>
    </w:p>
    <w:p w:rsidR="0062004B" w:rsidRPr="0062004B" w:rsidRDefault="0062004B" w:rsidP="0062004B">
      <w:pPr>
        <w:rPr>
          <w:rFonts w:ascii="Times New Roman" w:hAnsi="Times New Roman" w:cs="Times New Roman"/>
          <w:sz w:val="24"/>
          <w:szCs w:val="24"/>
        </w:rPr>
      </w:pPr>
      <w:r w:rsidRPr="0062004B">
        <w:rPr>
          <w:rFonts w:ascii="Times New Roman" w:hAnsi="Times New Roman" w:cs="Times New Roman"/>
          <w:sz w:val="24"/>
          <w:szCs w:val="24"/>
        </w:rPr>
        <w:t xml:space="preserve">На карте Иркутской области – 467 муниципальных образований, из них 32 района, 10 городских округов, 63 городских и 362 сельских поселения. У каждого населенного пункта своя история, традиции, свои проблемы и достижения. Каждый уголок </w:t>
      </w:r>
      <w:proofErr w:type="spellStart"/>
      <w:r w:rsidRPr="0062004B">
        <w:rPr>
          <w:rFonts w:ascii="Times New Roman" w:hAnsi="Times New Roman" w:cs="Times New Roman"/>
          <w:sz w:val="24"/>
          <w:szCs w:val="24"/>
        </w:rPr>
        <w:t>Приангарья</w:t>
      </w:r>
      <w:proofErr w:type="spellEnd"/>
      <w:r w:rsidRPr="0062004B">
        <w:rPr>
          <w:rFonts w:ascii="Times New Roman" w:hAnsi="Times New Roman" w:cs="Times New Roman"/>
          <w:sz w:val="24"/>
          <w:szCs w:val="24"/>
        </w:rPr>
        <w:t xml:space="preserve"> славится добрыми делами, победами своих жителей, а потому заслуживает общественного внимания. Предлагаем читателям стать соавторами рубрики «Малая родина» и рассказывать на страницах газеты о жизни городов и сел нашей области.</w:t>
      </w:r>
    </w:p>
    <w:p w:rsidR="0062004B" w:rsidRPr="0062004B" w:rsidRDefault="0062004B" w:rsidP="0062004B">
      <w:pPr>
        <w:rPr>
          <w:rFonts w:ascii="Times New Roman" w:hAnsi="Times New Roman" w:cs="Times New Roman"/>
          <w:sz w:val="24"/>
          <w:szCs w:val="24"/>
        </w:rPr>
      </w:pPr>
      <w:r w:rsidRPr="0062004B">
        <w:rPr>
          <w:rFonts w:ascii="Times New Roman" w:hAnsi="Times New Roman" w:cs="Times New Roman"/>
          <w:sz w:val="24"/>
          <w:szCs w:val="24"/>
        </w:rPr>
        <w:t xml:space="preserve">Исколесив практически все города и села Иркутской области за 10-летний срок работы в газете «Областная», мы почему-то ни разу не заезжали в </w:t>
      </w:r>
      <w:proofErr w:type="spellStart"/>
      <w:r w:rsidRPr="0062004B">
        <w:rPr>
          <w:rFonts w:ascii="Times New Roman" w:hAnsi="Times New Roman" w:cs="Times New Roman"/>
          <w:sz w:val="24"/>
          <w:szCs w:val="24"/>
        </w:rPr>
        <w:t>Кимильтей</w:t>
      </w:r>
      <w:proofErr w:type="spellEnd"/>
      <w:r w:rsidRPr="00620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04B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62004B">
        <w:rPr>
          <w:rFonts w:ascii="Times New Roman" w:hAnsi="Times New Roman" w:cs="Times New Roman"/>
          <w:sz w:val="24"/>
          <w:szCs w:val="24"/>
        </w:rPr>
        <w:t xml:space="preserve"> района. А зря! Оказывается, у села по-настоящему уникальная история и не менее любопытное настоящее. С </w:t>
      </w:r>
      <w:proofErr w:type="spellStart"/>
      <w:r w:rsidRPr="0062004B">
        <w:rPr>
          <w:rFonts w:ascii="Times New Roman" w:hAnsi="Times New Roman" w:cs="Times New Roman"/>
          <w:sz w:val="24"/>
          <w:szCs w:val="24"/>
        </w:rPr>
        <w:t>Кимильтеем</w:t>
      </w:r>
      <w:proofErr w:type="spellEnd"/>
      <w:r w:rsidRPr="0062004B">
        <w:rPr>
          <w:rFonts w:ascii="Times New Roman" w:hAnsi="Times New Roman" w:cs="Times New Roman"/>
          <w:sz w:val="24"/>
          <w:szCs w:val="24"/>
        </w:rPr>
        <w:t>, например, связаны имена императора Николая II, соратника вождя мирового пролетариата Николая Алексеева и его сына – адмирала Владимира Алексеева. В советское время здесь гремел трудовыми свершениями колхоз-миллионер имени Ленина, а сегодня строится первая в регионе экологическая ферма.</w:t>
      </w:r>
      <w:bookmarkStart w:id="0" w:name="_GoBack"/>
      <w:bookmarkEnd w:id="0"/>
    </w:p>
    <w:p w:rsidR="0062004B" w:rsidRPr="0062004B" w:rsidRDefault="0062004B" w:rsidP="0062004B">
      <w:pPr>
        <w:rPr>
          <w:rFonts w:ascii="Times New Roman" w:hAnsi="Times New Roman" w:cs="Times New Roman"/>
          <w:sz w:val="24"/>
          <w:szCs w:val="24"/>
        </w:rPr>
      </w:pPr>
      <w:r w:rsidRPr="0062004B">
        <w:rPr>
          <w:rFonts w:ascii="Times New Roman" w:hAnsi="Times New Roman" w:cs="Times New Roman"/>
          <w:sz w:val="24"/>
          <w:szCs w:val="24"/>
        </w:rPr>
        <w:t>Чьих будете?</w:t>
      </w:r>
    </w:p>
    <w:p w:rsidR="0062004B" w:rsidRPr="0062004B" w:rsidRDefault="0062004B" w:rsidP="0062004B">
      <w:pPr>
        <w:rPr>
          <w:rFonts w:ascii="Times New Roman" w:hAnsi="Times New Roman" w:cs="Times New Roman"/>
          <w:sz w:val="24"/>
          <w:szCs w:val="24"/>
        </w:rPr>
      </w:pPr>
    </w:p>
    <w:p w:rsidR="0062004B" w:rsidRPr="0062004B" w:rsidRDefault="0062004B" w:rsidP="0062004B">
      <w:pPr>
        <w:rPr>
          <w:rFonts w:ascii="Times New Roman" w:hAnsi="Times New Roman" w:cs="Times New Roman"/>
          <w:sz w:val="24"/>
          <w:szCs w:val="24"/>
        </w:rPr>
      </w:pPr>
      <w:r w:rsidRPr="0062004B">
        <w:rPr>
          <w:rFonts w:ascii="Times New Roman" w:hAnsi="Times New Roman" w:cs="Times New Roman"/>
          <w:sz w:val="24"/>
          <w:szCs w:val="24"/>
        </w:rPr>
        <w:t xml:space="preserve">«Это было давно, так давно, что не помнит никто. В междуречье, лесами, лугами обильно богатом, со стадами овец покоряли таежный простор племена кочевые, которые звались буряты. Безымянная речка катила здесь волны свои, на ее берегах поселились когда-то два брата. Только нет между ними любви: слышны ссора и брань </w:t>
      </w:r>
      <w:proofErr w:type="gramStart"/>
      <w:r w:rsidRPr="0062004B">
        <w:rPr>
          <w:rFonts w:ascii="Times New Roman" w:hAnsi="Times New Roman" w:cs="Times New Roman"/>
          <w:sz w:val="24"/>
          <w:szCs w:val="24"/>
        </w:rPr>
        <w:t>из-за кормом</w:t>
      </w:r>
      <w:proofErr w:type="gramEnd"/>
      <w:r w:rsidRPr="0062004B">
        <w:rPr>
          <w:rFonts w:ascii="Times New Roman" w:hAnsi="Times New Roman" w:cs="Times New Roman"/>
          <w:sz w:val="24"/>
          <w:szCs w:val="24"/>
        </w:rPr>
        <w:t xml:space="preserve"> богатых выпасов. И когда по дороге нечаянный путник спешил, на овец и на юрты глазея, задавал он вопрос: чьи в округе стада? И звучало в ответ, что стада эти Кима иль Тея. Это место с тех пор и зовут </w:t>
      </w:r>
      <w:proofErr w:type="spellStart"/>
      <w:r w:rsidRPr="0062004B">
        <w:rPr>
          <w:rFonts w:ascii="Times New Roman" w:hAnsi="Times New Roman" w:cs="Times New Roman"/>
          <w:sz w:val="24"/>
          <w:szCs w:val="24"/>
        </w:rPr>
        <w:t>Кимильтей</w:t>
      </w:r>
      <w:proofErr w:type="spellEnd"/>
      <w:r w:rsidRPr="0062004B">
        <w:rPr>
          <w:rFonts w:ascii="Times New Roman" w:hAnsi="Times New Roman" w:cs="Times New Roman"/>
          <w:sz w:val="24"/>
          <w:szCs w:val="24"/>
        </w:rPr>
        <w:t xml:space="preserve">, и хранится легенда веками. И река </w:t>
      </w:r>
      <w:proofErr w:type="spellStart"/>
      <w:r w:rsidRPr="0062004B">
        <w:rPr>
          <w:rFonts w:ascii="Times New Roman" w:hAnsi="Times New Roman" w:cs="Times New Roman"/>
          <w:sz w:val="24"/>
          <w:szCs w:val="24"/>
        </w:rPr>
        <w:t>Кимильтейка</w:t>
      </w:r>
      <w:proofErr w:type="spellEnd"/>
      <w:r w:rsidRPr="0062004B">
        <w:rPr>
          <w:rFonts w:ascii="Times New Roman" w:hAnsi="Times New Roman" w:cs="Times New Roman"/>
          <w:sz w:val="24"/>
          <w:szCs w:val="24"/>
        </w:rPr>
        <w:t xml:space="preserve"> волной не устанет играть, вспоминая о прошлом, и вновь освежая нам </w:t>
      </w:r>
      <w:proofErr w:type="gramStart"/>
      <w:r w:rsidRPr="0062004B">
        <w:rPr>
          <w:rFonts w:ascii="Times New Roman" w:hAnsi="Times New Roman" w:cs="Times New Roman"/>
          <w:sz w:val="24"/>
          <w:szCs w:val="24"/>
        </w:rPr>
        <w:t>память….</w:t>
      </w:r>
      <w:proofErr w:type="gramEnd"/>
      <w:r w:rsidRPr="0062004B">
        <w:rPr>
          <w:rFonts w:ascii="Times New Roman" w:hAnsi="Times New Roman" w:cs="Times New Roman"/>
          <w:sz w:val="24"/>
          <w:szCs w:val="24"/>
        </w:rPr>
        <w:t>». Эту красивую легенду о происхождении названия села к 300-летию написал иркутский поэт, а рассказала директор краеведческого музея Любовь Тарасенко.</w:t>
      </w:r>
    </w:p>
    <w:p w:rsidR="0062004B" w:rsidRPr="0062004B" w:rsidRDefault="0062004B" w:rsidP="0062004B">
      <w:pPr>
        <w:rPr>
          <w:rFonts w:ascii="Times New Roman" w:hAnsi="Times New Roman" w:cs="Times New Roman"/>
          <w:sz w:val="24"/>
          <w:szCs w:val="24"/>
        </w:rPr>
      </w:pPr>
      <w:r w:rsidRPr="0062004B">
        <w:rPr>
          <w:rFonts w:ascii="Times New Roman" w:hAnsi="Times New Roman" w:cs="Times New Roman"/>
          <w:sz w:val="24"/>
          <w:szCs w:val="24"/>
        </w:rPr>
        <w:t>– Не знаю, сколько в этой легенде правды, а сколько вымысла, – признается она, – но земля у нас очень плодородная. Где ни копни – через метр начинается слой, сплошь состоящий из овечьего помета. Неудивительно, что и урожаи в нашем колхозе всегда получали одни из самых высоких в области.</w:t>
      </w:r>
    </w:p>
    <w:p w:rsidR="0062004B" w:rsidRPr="0062004B" w:rsidRDefault="0062004B" w:rsidP="0062004B">
      <w:pPr>
        <w:rPr>
          <w:rFonts w:ascii="Times New Roman" w:hAnsi="Times New Roman" w:cs="Times New Roman"/>
          <w:sz w:val="24"/>
          <w:szCs w:val="24"/>
        </w:rPr>
      </w:pPr>
      <w:r w:rsidRPr="0062004B">
        <w:rPr>
          <w:rFonts w:ascii="Times New Roman" w:hAnsi="Times New Roman" w:cs="Times New Roman"/>
          <w:sz w:val="24"/>
          <w:szCs w:val="24"/>
        </w:rPr>
        <w:t xml:space="preserve">Нынче </w:t>
      </w:r>
      <w:proofErr w:type="spellStart"/>
      <w:r w:rsidRPr="0062004B">
        <w:rPr>
          <w:rFonts w:ascii="Times New Roman" w:hAnsi="Times New Roman" w:cs="Times New Roman"/>
          <w:sz w:val="24"/>
          <w:szCs w:val="24"/>
        </w:rPr>
        <w:t>Кимильтей</w:t>
      </w:r>
      <w:proofErr w:type="spellEnd"/>
      <w:r w:rsidRPr="0062004B">
        <w:rPr>
          <w:rFonts w:ascii="Times New Roman" w:hAnsi="Times New Roman" w:cs="Times New Roman"/>
          <w:sz w:val="24"/>
          <w:szCs w:val="24"/>
        </w:rPr>
        <w:t xml:space="preserve"> отметил 320-летие, однако местные жители уверены твердо: их село самое старое в </w:t>
      </w:r>
      <w:proofErr w:type="spellStart"/>
      <w:r w:rsidRPr="0062004B">
        <w:rPr>
          <w:rFonts w:ascii="Times New Roman" w:hAnsi="Times New Roman" w:cs="Times New Roman"/>
          <w:sz w:val="24"/>
          <w:szCs w:val="24"/>
        </w:rPr>
        <w:t>Зиминском</w:t>
      </w:r>
      <w:proofErr w:type="spellEnd"/>
      <w:r w:rsidRPr="0062004B">
        <w:rPr>
          <w:rFonts w:ascii="Times New Roman" w:hAnsi="Times New Roman" w:cs="Times New Roman"/>
          <w:sz w:val="24"/>
          <w:szCs w:val="24"/>
        </w:rPr>
        <w:t xml:space="preserve"> районе. Если считать от 1629 года, когда сюда прибыл казачий сотник Петр Бекетов, селу в этом году исполнилось бы 387 лет. Но, к глубокому сожалению </w:t>
      </w:r>
      <w:proofErr w:type="spellStart"/>
      <w:r w:rsidRPr="0062004B">
        <w:rPr>
          <w:rFonts w:ascii="Times New Roman" w:hAnsi="Times New Roman" w:cs="Times New Roman"/>
          <w:sz w:val="24"/>
          <w:szCs w:val="24"/>
        </w:rPr>
        <w:t>кимильтейцев</w:t>
      </w:r>
      <w:proofErr w:type="spellEnd"/>
      <w:r w:rsidRPr="0062004B">
        <w:rPr>
          <w:rFonts w:ascii="Times New Roman" w:hAnsi="Times New Roman" w:cs="Times New Roman"/>
          <w:sz w:val="24"/>
          <w:szCs w:val="24"/>
        </w:rPr>
        <w:t xml:space="preserve">, при составлении летописи за основу была взята запись из «Истории Иркутской епархии», оставленная священником Громовым, где черным по белому было написано: «Селение </w:t>
      </w:r>
      <w:proofErr w:type="spellStart"/>
      <w:r w:rsidRPr="0062004B">
        <w:rPr>
          <w:rFonts w:ascii="Times New Roman" w:hAnsi="Times New Roman" w:cs="Times New Roman"/>
          <w:sz w:val="24"/>
          <w:szCs w:val="24"/>
        </w:rPr>
        <w:t>Кимильтей</w:t>
      </w:r>
      <w:proofErr w:type="spellEnd"/>
      <w:r w:rsidRPr="0062004B">
        <w:rPr>
          <w:rFonts w:ascii="Times New Roman" w:hAnsi="Times New Roman" w:cs="Times New Roman"/>
          <w:sz w:val="24"/>
          <w:szCs w:val="24"/>
        </w:rPr>
        <w:t xml:space="preserve"> было основано в 1696 году как слобода».</w:t>
      </w:r>
    </w:p>
    <w:p w:rsidR="0062004B" w:rsidRPr="0062004B" w:rsidRDefault="0062004B" w:rsidP="0062004B">
      <w:pPr>
        <w:rPr>
          <w:rFonts w:ascii="Times New Roman" w:hAnsi="Times New Roman" w:cs="Times New Roman"/>
          <w:sz w:val="24"/>
          <w:szCs w:val="24"/>
        </w:rPr>
      </w:pPr>
      <w:r w:rsidRPr="0062004B">
        <w:rPr>
          <w:rFonts w:ascii="Times New Roman" w:hAnsi="Times New Roman" w:cs="Times New Roman"/>
          <w:sz w:val="24"/>
          <w:szCs w:val="24"/>
        </w:rPr>
        <w:lastRenderedPageBreak/>
        <w:t>О том, что на этом месте издавна селились люди, свидетельствуют многочисленные археологические находки. Их здесь находят буквально на каждом шагу. Директор музея рассказала, что бивень древнего носорога и кости мамонта, например, откопал в своем огороде один из местных мальчишек. Ленился копать картошку, ковырял для видимости лопатой землицу и нашел. Преподаватель истории местной школы Александр Леонидович Пушкарев, увидев необычные «ископаемые», вызвал тогда группу археологов из Новосибирска. Они к найденным раритетам добавили рога бизона и зубы мамонта, а еще нашли множество каменных топоров, наконечников стрел и амулетов. Самые ценные экспонаты забрали с собой, остальное – оставили местному краеведческому музею.</w:t>
      </w:r>
    </w:p>
    <w:p w:rsidR="0062004B" w:rsidRPr="0062004B" w:rsidRDefault="0062004B" w:rsidP="0062004B">
      <w:pPr>
        <w:rPr>
          <w:rFonts w:ascii="Times New Roman" w:hAnsi="Times New Roman" w:cs="Times New Roman"/>
          <w:sz w:val="24"/>
          <w:szCs w:val="24"/>
        </w:rPr>
      </w:pPr>
      <w:r w:rsidRPr="0062004B">
        <w:rPr>
          <w:rFonts w:ascii="Times New Roman" w:hAnsi="Times New Roman" w:cs="Times New Roman"/>
          <w:sz w:val="24"/>
          <w:szCs w:val="24"/>
        </w:rPr>
        <w:t>След императора</w:t>
      </w:r>
    </w:p>
    <w:p w:rsidR="0062004B" w:rsidRPr="0062004B" w:rsidRDefault="0062004B" w:rsidP="0062004B">
      <w:pPr>
        <w:rPr>
          <w:rFonts w:ascii="Times New Roman" w:hAnsi="Times New Roman" w:cs="Times New Roman"/>
          <w:sz w:val="24"/>
          <w:szCs w:val="24"/>
        </w:rPr>
      </w:pPr>
      <w:r w:rsidRPr="0062004B">
        <w:rPr>
          <w:rFonts w:ascii="Times New Roman" w:hAnsi="Times New Roman" w:cs="Times New Roman"/>
          <w:sz w:val="24"/>
          <w:szCs w:val="24"/>
        </w:rPr>
        <w:t xml:space="preserve">Начинается же экспозиция музея со старых фотографий и макета деревянной церквушки, что стояла в селе с 1770 года. Впоследствии она пошла на дрова, когда в 1884 году в </w:t>
      </w:r>
      <w:proofErr w:type="spellStart"/>
      <w:r w:rsidRPr="0062004B">
        <w:rPr>
          <w:rFonts w:ascii="Times New Roman" w:hAnsi="Times New Roman" w:cs="Times New Roman"/>
          <w:sz w:val="24"/>
          <w:szCs w:val="24"/>
        </w:rPr>
        <w:t>Кимильтее</w:t>
      </w:r>
      <w:proofErr w:type="spellEnd"/>
      <w:r w:rsidRPr="0062004B">
        <w:rPr>
          <w:rFonts w:ascii="Times New Roman" w:hAnsi="Times New Roman" w:cs="Times New Roman"/>
          <w:sz w:val="24"/>
          <w:szCs w:val="24"/>
        </w:rPr>
        <w:t xml:space="preserve"> появился каменный храм. В то время в селе насчитывалось 440 дворов, и для строительства белокаменного здания от каждого двора требовалось по 30 яиц, которые использовались для прочности строительного материала.</w:t>
      </w:r>
    </w:p>
    <w:p w:rsidR="0062004B" w:rsidRPr="0062004B" w:rsidRDefault="0062004B" w:rsidP="0062004B">
      <w:pPr>
        <w:rPr>
          <w:rFonts w:ascii="Times New Roman" w:hAnsi="Times New Roman" w:cs="Times New Roman"/>
          <w:sz w:val="24"/>
          <w:szCs w:val="24"/>
        </w:rPr>
      </w:pPr>
      <w:r w:rsidRPr="0062004B">
        <w:rPr>
          <w:rFonts w:ascii="Times New Roman" w:hAnsi="Times New Roman" w:cs="Times New Roman"/>
          <w:sz w:val="24"/>
          <w:szCs w:val="24"/>
        </w:rPr>
        <w:t xml:space="preserve">Благодаря строительству Московского тракта, который проходил в то время прямо по селу, </w:t>
      </w:r>
      <w:proofErr w:type="spellStart"/>
      <w:r w:rsidRPr="0062004B">
        <w:rPr>
          <w:rFonts w:ascii="Times New Roman" w:hAnsi="Times New Roman" w:cs="Times New Roman"/>
          <w:sz w:val="24"/>
          <w:szCs w:val="24"/>
        </w:rPr>
        <w:t>Кимильтей</w:t>
      </w:r>
      <w:proofErr w:type="spellEnd"/>
      <w:r w:rsidRPr="0062004B">
        <w:rPr>
          <w:rFonts w:ascii="Times New Roman" w:hAnsi="Times New Roman" w:cs="Times New Roman"/>
          <w:sz w:val="24"/>
          <w:szCs w:val="24"/>
        </w:rPr>
        <w:t xml:space="preserve"> в XVIII–XIX веках стремительно развивался. Здесь, если верить историкам, было 26 производственных предприятий, в том числе кирпичный и кожевенный заводы и целых восемь кузниц. Московский тракт, начиная с 1736 года, строился 36 лет, в основном силами каторжан, которых сгоняли в Сибирь со всей Российской империи. В музее хранится тетрадка с воспоминаниями Варвары Мартыновой. Она писала, </w:t>
      </w:r>
      <w:proofErr w:type="gramStart"/>
      <w:r w:rsidRPr="0062004B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62004B">
        <w:rPr>
          <w:rFonts w:ascii="Times New Roman" w:hAnsi="Times New Roman" w:cs="Times New Roman"/>
          <w:sz w:val="24"/>
          <w:szCs w:val="24"/>
        </w:rPr>
        <w:t xml:space="preserve"> когда после работы спускались с горы несколько сотен каторжников, звон от кандалов стоял по всему селу. Местные крестьяне «сидельцев» очень жалели. В ямках, оконцах бань оставляли для них краюхи хлеба, кринки с молоком, шерстяные носки и одежду.</w:t>
      </w:r>
    </w:p>
    <w:p w:rsidR="0062004B" w:rsidRPr="0062004B" w:rsidRDefault="0062004B" w:rsidP="0062004B">
      <w:pPr>
        <w:rPr>
          <w:rFonts w:ascii="Times New Roman" w:hAnsi="Times New Roman" w:cs="Times New Roman"/>
          <w:sz w:val="24"/>
          <w:szCs w:val="24"/>
        </w:rPr>
      </w:pPr>
    </w:p>
    <w:p w:rsidR="0062004B" w:rsidRPr="0062004B" w:rsidRDefault="0062004B" w:rsidP="0062004B">
      <w:pPr>
        <w:rPr>
          <w:rFonts w:ascii="Times New Roman" w:hAnsi="Times New Roman" w:cs="Times New Roman"/>
          <w:sz w:val="24"/>
          <w:szCs w:val="24"/>
        </w:rPr>
      </w:pPr>
      <w:r w:rsidRPr="0062004B">
        <w:rPr>
          <w:rFonts w:ascii="Times New Roman" w:hAnsi="Times New Roman" w:cs="Times New Roman"/>
          <w:sz w:val="24"/>
          <w:szCs w:val="24"/>
        </w:rPr>
        <w:t xml:space="preserve">На месте, где сейчас находится здание музея, некогда стоял двухэтажный кирпичный дом купца I гильдии Якова </w:t>
      </w:r>
      <w:proofErr w:type="spellStart"/>
      <w:r w:rsidRPr="0062004B">
        <w:rPr>
          <w:rFonts w:ascii="Times New Roman" w:hAnsi="Times New Roman" w:cs="Times New Roman"/>
          <w:sz w:val="24"/>
          <w:szCs w:val="24"/>
        </w:rPr>
        <w:t>Метелева</w:t>
      </w:r>
      <w:proofErr w:type="spellEnd"/>
      <w:r w:rsidRPr="0062004B">
        <w:rPr>
          <w:rFonts w:ascii="Times New Roman" w:hAnsi="Times New Roman" w:cs="Times New Roman"/>
          <w:sz w:val="24"/>
          <w:szCs w:val="24"/>
        </w:rPr>
        <w:t xml:space="preserve">. Его владелец был очень богатый человек, имевший свои магазины в Иркутске, Томске и в Омске. В середине 1891 года будущий царь Николай II, в ту пору еще цесаревич, совершая поездку по Московскому тракту на Дальний Восток, гостил два дня в </w:t>
      </w:r>
      <w:proofErr w:type="spellStart"/>
      <w:r w:rsidRPr="0062004B">
        <w:rPr>
          <w:rFonts w:ascii="Times New Roman" w:hAnsi="Times New Roman" w:cs="Times New Roman"/>
          <w:sz w:val="24"/>
          <w:szCs w:val="24"/>
        </w:rPr>
        <w:t>Кимильтее</w:t>
      </w:r>
      <w:proofErr w:type="spellEnd"/>
      <w:r w:rsidRPr="0062004B">
        <w:rPr>
          <w:rFonts w:ascii="Times New Roman" w:hAnsi="Times New Roman" w:cs="Times New Roman"/>
          <w:sz w:val="24"/>
          <w:szCs w:val="24"/>
        </w:rPr>
        <w:t>, именно в этом купеческом доме. Ежедневно цесаревич бывал и на службе в местном Свято-Никольском храме.</w:t>
      </w:r>
    </w:p>
    <w:p w:rsidR="0062004B" w:rsidRPr="0062004B" w:rsidRDefault="0062004B" w:rsidP="0062004B">
      <w:pPr>
        <w:rPr>
          <w:rFonts w:ascii="Times New Roman" w:hAnsi="Times New Roman" w:cs="Times New Roman"/>
          <w:sz w:val="24"/>
          <w:szCs w:val="24"/>
        </w:rPr>
      </w:pPr>
      <w:r w:rsidRPr="0062004B">
        <w:rPr>
          <w:rFonts w:ascii="Times New Roman" w:hAnsi="Times New Roman" w:cs="Times New Roman"/>
          <w:sz w:val="24"/>
          <w:szCs w:val="24"/>
        </w:rPr>
        <w:t xml:space="preserve">В советское время в доме Якова </w:t>
      </w:r>
      <w:proofErr w:type="spellStart"/>
      <w:r w:rsidRPr="0062004B">
        <w:rPr>
          <w:rFonts w:ascii="Times New Roman" w:hAnsi="Times New Roman" w:cs="Times New Roman"/>
          <w:sz w:val="24"/>
          <w:szCs w:val="24"/>
        </w:rPr>
        <w:t>Метелева</w:t>
      </w:r>
      <w:proofErr w:type="spellEnd"/>
      <w:r w:rsidRPr="0062004B">
        <w:rPr>
          <w:rFonts w:ascii="Times New Roman" w:hAnsi="Times New Roman" w:cs="Times New Roman"/>
          <w:sz w:val="24"/>
          <w:szCs w:val="24"/>
        </w:rPr>
        <w:t xml:space="preserve"> сначала разместили школу, потом – отделение колхоза, а в конце 60-х годов и вовсе снесли. Добротные склады из плитняка дом пережили надолго. По детским воспоминаниям директора музея, в этих складах были окна, закрывающиеся вовнутрь огромными коваными ставнями с замками. Замки, говорит, находились в исправном состоянии даже спустя сто лет.</w:t>
      </w:r>
    </w:p>
    <w:p w:rsidR="0062004B" w:rsidRPr="0062004B" w:rsidRDefault="0062004B" w:rsidP="00620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Переселение народов</w:t>
      </w:r>
    </w:p>
    <w:p w:rsidR="0062004B" w:rsidRPr="0062004B" w:rsidRDefault="0062004B" w:rsidP="0062004B">
      <w:pPr>
        <w:rPr>
          <w:rFonts w:ascii="Times New Roman" w:hAnsi="Times New Roman" w:cs="Times New Roman"/>
          <w:sz w:val="24"/>
          <w:szCs w:val="24"/>
        </w:rPr>
      </w:pPr>
      <w:r w:rsidRPr="0062004B">
        <w:rPr>
          <w:rFonts w:ascii="Times New Roman" w:hAnsi="Times New Roman" w:cs="Times New Roman"/>
          <w:sz w:val="24"/>
          <w:szCs w:val="24"/>
        </w:rPr>
        <w:t xml:space="preserve">Во времена </w:t>
      </w:r>
      <w:proofErr w:type="spellStart"/>
      <w:r w:rsidRPr="0062004B">
        <w:rPr>
          <w:rFonts w:ascii="Times New Roman" w:hAnsi="Times New Roman" w:cs="Times New Roman"/>
          <w:sz w:val="24"/>
          <w:szCs w:val="24"/>
        </w:rPr>
        <w:t>Столыпинской</w:t>
      </w:r>
      <w:proofErr w:type="spellEnd"/>
      <w:r w:rsidRPr="0062004B">
        <w:rPr>
          <w:rFonts w:ascii="Times New Roman" w:hAnsi="Times New Roman" w:cs="Times New Roman"/>
          <w:sz w:val="24"/>
          <w:szCs w:val="24"/>
        </w:rPr>
        <w:t xml:space="preserve"> реформы и в начале 20-х годов прошлого века в </w:t>
      </w:r>
      <w:proofErr w:type="spellStart"/>
      <w:r w:rsidRPr="0062004B">
        <w:rPr>
          <w:rFonts w:ascii="Times New Roman" w:hAnsi="Times New Roman" w:cs="Times New Roman"/>
          <w:sz w:val="24"/>
          <w:szCs w:val="24"/>
        </w:rPr>
        <w:t>Кимильтей</w:t>
      </w:r>
      <w:proofErr w:type="spellEnd"/>
      <w:r w:rsidRPr="0062004B">
        <w:rPr>
          <w:rFonts w:ascii="Times New Roman" w:hAnsi="Times New Roman" w:cs="Times New Roman"/>
          <w:sz w:val="24"/>
          <w:szCs w:val="24"/>
        </w:rPr>
        <w:t xml:space="preserve"> хлынули переселенцы из Белоруссии, Украины и западной части России. Каждой семье давали лошадь, корову, орудия труда. Многие через какое-то время уезжали назад – не выдерживали здешнего сурового климата. Оставались только те, кто образовывали семейные кланы. Мария Андреевна Антоненко вспоминала: ее родители приехали в сибирскую глубинку с многочисленной родней из Минска. И даже село с таким же </w:t>
      </w:r>
      <w:r w:rsidRPr="0062004B">
        <w:rPr>
          <w:rFonts w:ascii="Times New Roman" w:hAnsi="Times New Roman" w:cs="Times New Roman"/>
          <w:sz w:val="24"/>
          <w:szCs w:val="24"/>
        </w:rPr>
        <w:lastRenderedPageBreak/>
        <w:t xml:space="preserve">названием основали неподалеку от </w:t>
      </w:r>
      <w:proofErr w:type="spellStart"/>
      <w:r w:rsidRPr="0062004B">
        <w:rPr>
          <w:rFonts w:ascii="Times New Roman" w:hAnsi="Times New Roman" w:cs="Times New Roman"/>
          <w:sz w:val="24"/>
          <w:szCs w:val="24"/>
        </w:rPr>
        <w:t>Кимильтея</w:t>
      </w:r>
      <w:proofErr w:type="spellEnd"/>
      <w:r w:rsidRPr="0062004B">
        <w:rPr>
          <w:rFonts w:ascii="Times New Roman" w:hAnsi="Times New Roman" w:cs="Times New Roman"/>
          <w:sz w:val="24"/>
          <w:szCs w:val="24"/>
        </w:rPr>
        <w:t xml:space="preserve">. Но оно, к сожалению, просуществовало недолго. Часть родни вскоре вернулась в Белоруссию, часть перебралась в </w:t>
      </w:r>
      <w:proofErr w:type="spellStart"/>
      <w:r w:rsidRPr="0062004B">
        <w:rPr>
          <w:rFonts w:ascii="Times New Roman" w:hAnsi="Times New Roman" w:cs="Times New Roman"/>
          <w:sz w:val="24"/>
          <w:szCs w:val="24"/>
        </w:rPr>
        <w:t>Кимильтей</w:t>
      </w:r>
      <w:proofErr w:type="spellEnd"/>
      <w:r w:rsidRPr="0062004B">
        <w:rPr>
          <w:rFonts w:ascii="Times New Roman" w:hAnsi="Times New Roman" w:cs="Times New Roman"/>
          <w:sz w:val="24"/>
          <w:szCs w:val="24"/>
        </w:rPr>
        <w:t>.</w:t>
      </w:r>
    </w:p>
    <w:p w:rsidR="0062004B" w:rsidRPr="0062004B" w:rsidRDefault="0062004B" w:rsidP="0062004B">
      <w:pPr>
        <w:rPr>
          <w:rFonts w:ascii="Times New Roman" w:hAnsi="Times New Roman" w:cs="Times New Roman"/>
          <w:sz w:val="24"/>
          <w:szCs w:val="24"/>
        </w:rPr>
      </w:pPr>
      <w:r w:rsidRPr="0062004B">
        <w:rPr>
          <w:rFonts w:ascii="Times New Roman" w:hAnsi="Times New Roman" w:cs="Times New Roman"/>
          <w:sz w:val="24"/>
          <w:szCs w:val="24"/>
        </w:rPr>
        <w:t xml:space="preserve">Сейчас в память о тех далеких событиях в музее создана отдельная экспозиция, оформленная в интерьере крестьянской избы. Среди интересных экспонатов – льняная рубаха, сотканная 150 лет назад, детская люлька, </w:t>
      </w:r>
      <w:proofErr w:type="spellStart"/>
      <w:r w:rsidRPr="0062004B">
        <w:rPr>
          <w:rFonts w:ascii="Times New Roman" w:hAnsi="Times New Roman" w:cs="Times New Roman"/>
          <w:sz w:val="24"/>
          <w:szCs w:val="24"/>
        </w:rPr>
        <w:t>самописаная</w:t>
      </w:r>
      <w:proofErr w:type="spellEnd"/>
      <w:r w:rsidRPr="0062004B">
        <w:rPr>
          <w:rFonts w:ascii="Times New Roman" w:hAnsi="Times New Roman" w:cs="Times New Roman"/>
          <w:sz w:val="24"/>
          <w:szCs w:val="24"/>
        </w:rPr>
        <w:t xml:space="preserve"> икона Божией Матери, стол-залавок, в котором зимой размещали кур, и фотоаппарат, принадлежащий местному интеллигенту по фамилии </w:t>
      </w:r>
      <w:proofErr w:type="spellStart"/>
      <w:r w:rsidRPr="0062004B">
        <w:rPr>
          <w:rFonts w:ascii="Times New Roman" w:hAnsi="Times New Roman" w:cs="Times New Roman"/>
          <w:sz w:val="24"/>
          <w:szCs w:val="24"/>
        </w:rPr>
        <w:t>Хайрюзов</w:t>
      </w:r>
      <w:proofErr w:type="spellEnd"/>
      <w:r w:rsidRPr="0062004B">
        <w:rPr>
          <w:rFonts w:ascii="Times New Roman" w:hAnsi="Times New Roman" w:cs="Times New Roman"/>
          <w:sz w:val="24"/>
          <w:szCs w:val="24"/>
        </w:rPr>
        <w:t xml:space="preserve">. Директор рассказала, что у него было 11 детей. Сельским хозяйством тот не занимался, а ездил на велосипеде по домам и фотографировал желающих. Кстати, известный иркутский писатель Валерий </w:t>
      </w:r>
      <w:proofErr w:type="spellStart"/>
      <w:r w:rsidRPr="0062004B">
        <w:rPr>
          <w:rFonts w:ascii="Times New Roman" w:hAnsi="Times New Roman" w:cs="Times New Roman"/>
          <w:sz w:val="24"/>
          <w:szCs w:val="24"/>
        </w:rPr>
        <w:t>Хайрюзов</w:t>
      </w:r>
      <w:proofErr w:type="spellEnd"/>
      <w:r w:rsidRPr="0062004B">
        <w:rPr>
          <w:rFonts w:ascii="Times New Roman" w:hAnsi="Times New Roman" w:cs="Times New Roman"/>
          <w:sz w:val="24"/>
          <w:szCs w:val="24"/>
        </w:rPr>
        <w:t xml:space="preserve"> – его праправнук.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04B" w:rsidRPr="0062004B" w:rsidRDefault="0062004B" w:rsidP="0062004B">
      <w:pPr>
        <w:rPr>
          <w:rFonts w:ascii="Times New Roman" w:hAnsi="Times New Roman" w:cs="Times New Roman"/>
          <w:sz w:val="24"/>
          <w:szCs w:val="24"/>
        </w:rPr>
      </w:pPr>
      <w:r w:rsidRPr="0062004B">
        <w:rPr>
          <w:rFonts w:ascii="Times New Roman" w:hAnsi="Times New Roman" w:cs="Times New Roman"/>
          <w:sz w:val="24"/>
          <w:szCs w:val="24"/>
        </w:rPr>
        <w:t xml:space="preserve">Еще одна интересная музейная достопримечательность – картина, изображающая читающего Владимира Ильича Ленина. Любовь Александровна похвалилась, что попала она в </w:t>
      </w:r>
      <w:proofErr w:type="spellStart"/>
      <w:r w:rsidRPr="0062004B">
        <w:rPr>
          <w:rFonts w:ascii="Times New Roman" w:hAnsi="Times New Roman" w:cs="Times New Roman"/>
          <w:sz w:val="24"/>
          <w:szCs w:val="24"/>
        </w:rPr>
        <w:t>Кимильтей</w:t>
      </w:r>
      <w:proofErr w:type="spellEnd"/>
      <w:r w:rsidRPr="0062004B">
        <w:rPr>
          <w:rFonts w:ascii="Times New Roman" w:hAnsi="Times New Roman" w:cs="Times New Roman"/>
          <w:sz w:val="24"/>
          <w:szCs w:val="24"/>
        </w:rPr>
        <w:t xml:space="preserve"> прямо из Кремля. Подарил ее Владимир Алексеев. Его отец – Николай Александрович – медик по призванию и революционер по убеждению, проходил здесь ссылку в 1912 году. Еще в 1897-м в Петербурге он вступил в Союз борьбы за освобождение рабочего класса, неоднократно подвергался репрессиям царских властей. Находясь в эмиграции в Англии, помогал Ленину выпускать «Искру». В ссылке организовал строительство </w:t>
      </w:r>
      <w:proofErr w:type="spellStart"/>
      <w:r w:rsidRPr="0062004B">
        <w:rPr>
          <w:rFonts w:ascii="Times New Roman" w:hAnsi="Times New Roman" w:cs="Times New Roman"/>
          <w:sz w:val="24"/>
          <w:szCs w:val="24"/>
        </w:rPr>
        <w:t>Кимильтейской</w:t>
      </w:r>
      <w:proofErr w:type="spellEnd"/>
      <w:r w:rsidRPr="0062004B">
        <w:rPr>
          <w:rFonts w:ascii="Times New Roman" w:hAnsi="Times New Roman" w:cs="Times New Roman"/>
          <w:sz w:val="24"/>
          <w:szCs w:val="24"/>
        </w:rPr>
        <w:t xml:space="preserve"> больницы, где, кстати, и родился его сын Владимир. Больница эта, между прочим, работает до сего времени, по праву считаясь одной из лучших во всем </w:t>
      </w:r>
      <w:proofErr w:type="spellStart"/>
      <w:r w:rsidRPr="0062004B">
        <w:rPr>
          <w:rFonts w:ascii="Times New Roman" w:hAnsi="Times New Roman" w:cs="Times New Roman"/>
          <w:sz w:val="24"/>
          <w:szCs w:val="24"/>
        </w:rPr>
        <w:t>Зиминском</w:t>
      </w:r>
      <w:proofErr w:type="spellEnd"/>
      <w:r w:rsidRPr="0062004B">
        <w:rPr>
          <w:rFonts w:ascii="Times New Roman" w:hAnsi="Times New Roman" w:cs="Times New Roman"/>
          <w:sz w:val="24"/>
          <w:szCs w:val="24"/>
        </w:rPr>
        <w:t xml:space="preserve"> районе. На 90-летие, в 1977 году, Николаю Александровичу вручали в Кремле Звезду Героя Социалистического Труда. Видимо, от полноты чувств сняли со стены картину и передали в качестве подарка. А Владимир, наладив теплые отношения с местными краеведами, передарил картину музею.</w:t>
      </w:r>
    </w:p>
    <w:p w:rsidR="0062004B" w:rsidRPr="0062004B" w:rsidRDefault="0062004B" w:rsidP="0062004B">
      <w:pPr>
        <w:rPr>
          <w:rFonts w:ascii="Times New Roman" w:hAnsi="Times New Roman" w:cs="Times New Roman"/>
          <w:sz w:val="24"/>
          <w:szCs w:val="24"/>
        </w:rPr>
      </w:pPr>
    </w:p>
    <w:p w:rsidR="0062004B" w:rsidRPr="0062004B" w:rsidRDefault="0062004B" w:rsidP="0062004B">
      <w:pPr>
        <w:rPr>
          <w:rFonts w:ascii="Times New Roman" w:hAnsi="Times New Roman" w:cs="Times New Roman"/>
          <w:sz w:val="24"/>
          <w:szCs w:val="24"/>
        </w:rPr>
      </w:pPr>
      <w:r w:rsidRPr="0062004B">
        <w:rPr>
          <w:rFonts w:ascii="Times New Roman" w:hAnsi="Times New Roman" w:cs="Times New Roman"/>
          <w:sz w:val="24"/>
          <w:szCs w:val="24"/>
        </w:rPr>
        <w:t>Морская тема</w:t>
      </w:r>
    </w:p>
    <w:p w:rsidR="0062004B" w:rsidRPr="0062004B" w:rsidRDefault="0062004B" w:rsidP="0062004B">
      <w:pPr>
        <w:rPr>
          <w:rFonts w:ascii="Times New Roman" w:hAnsi="Times New Roman" w:cs="Times New Roman"/>
          <w:sz w:val="24"/>
          <w:szCs w:val="24"/>
        </w:rPr>
      </w:pPr>
      <w:r w:rsidRPr="0062004B">
        <w:rPr>
          <w:rFonts w:ascii="Times New Roman" w:hAnsi="Times New Roman" w:cs="Times New Roman"/>
          <w:sz w:val="24"/>
          <w:szCs w:val="24"/>
        </w:rPr>
        <w:t xml:space="preserve">Несмотря на то что до моря от </w:t>
      </w:r>
      <w:proofErr w:type="spellStart"/>
      <w:r w:rsidRPr="0062004B">
        <w:rPr>
          <w:rFonts w:ascii="Times New Roman" w:hAnsi="Times New Roman" w:cs="Times New Roman"/>
          <w:sz w:val="24"/>
          <w:szCs w:val="24"/>
        </w:rPr>
        <w:t>Кимильтея</w:t>
      </w:r>
      <w:proofErr w:type="spellEnd"/>
      <w:r w:rsidRPr="0062004B">
        <w:rPr>
          <w:rFonts w:ascii="Times New Roman" w:hAnsi="Times New Roman" w:cs="Times New Roman"/>
          <w:sz w:val="24"/>
          <w:szCs w:val="24"/>
        </w:rPr>
        <w:t xml:space="preserve"> далеко, село называют морским или адмиральским. Морская тематика – якорь, парусник и штурвал – даже присутствует на дверях музея. Повинен в этом все тот же Владимир Николаевич Алексеев. По стопам своего легендарного отца он не пошел, но в своем деле тоже добился больших высот: вице-адмирал флота, Герой Советского Союза, лауреат Государственной премии… При этом о своей малой родине Владимир Николаевич никогда не забывал. В 1967 году в первый раз приехал в </w:t>
      </w:r>
      <w:proofErr w:type="spellStart"/>
      <w:r w:rsidRPr="0062004B">
        <w:rPr>
          <w:rFonts w:ascii="Times New Roman" w:hAnsi="Times New Roman" w:cs="Times New Roman"/>
          <w:sz w:val="24"/>
          <w:szCs w:val="24"/>
        </w:rPr>
        <w:t>Кимильтей</w:t>
      </w:r>
      <w:proofErr w:type="spellEnd"/>
      <w:r w:rsidRPr="0062004B">
        <w:rPr>
          <w:rFonts w:ascii="Times New Roman" w:hAnsi="Times New Roman" w:cs="Times New Roman"/>
          <w:sz w:val="24"/>
          <w:szCs w:val="24"/>
        </w:rPr>
        <w:t xml:space="preserve">. Прием, по воспоминаниям старожилов, был очень радушный, адмирал же, увидев, какие высокие и красивые парни живут в селе, высказал пожелание, чтобы его земляки проходили срочную службу во флоте. И не где-нибудь, а на крейсере с легендарным именем «Варяг». Сказано – сделано: в том же году Борис Носков и Петр Прокопьев первыми проторили морскую дорожку. После на «Варяге» служили сыновья-двойняшки главы </w:t>
      </w:r>
      <w:proofErr w:type="spellStart"/>
      <w:r w:rsidRPr="0062004B">
        <w:rPr>
          <w:rFonts w:ascii="Times New Roman" w:hAnsi="Times New Roman" w:cs="Times New Roman"/>
          <w:sz w:val="24"/>
          <w:szCs w:val="24"/>
        </w:rPr>
        <w:t>Кимильтейского</w:t>
      </w:r>
      <w:proofErr w:type="spellEnd"/>
      <w:r w:rsidRPr="0062004B">
        <w:rPr>
          <w:rFonts w:ascii="Times New Roman" w:hAnsi="Times New Roman" w:cs="Times New Roman"/>
          <w:sz w:val="24"/>
          <w:szCs w:val="24"/>
        </w:rPr>
        <w:t xml:space="preserve"> МО Александра Тарасенко – Дмитрий и Евгений. Их форма сегодня украшает музейную экспозицию. Морская традиция продолжалась на протяжении 20 лет. Около 50 </w:t>
      </w:r>
      <w:proofErr w:type="spellStart"/>
      <w:r w:rsidRPr="0062004B">
        <w:rPr>
          <w:rFonts w:ascii="Times New Roman" w:hAnsi="Times New Roman" w:cs="Times New Roman"/>
          <w:sz w:val="24"/>
          <w:szCs w:val="24"/>
        </w:rPr>
        <w:t>кимильтейцам</w:t>
      </w:r>
      <w:proofErr w:type="spellEnd"/>
      <w:r w:rsidRPr="0062004B">
        <w:rPr>
          <w:rFonts w:ascii="Times New Roman" w:hAnsi="Times New Roman" w:cs="Times New Roman"/>
          <w:sz w:val="24"/>
          <w:szCs w:val="24"/>
        </w:rPr>
        <w:t xml:space="preserve"> удалось служить на «Варяге», всего же более 70 призывников из села проходили службу на судах Тихоокеанского флота.</w:t>
      </w:r>
    </w:p>
    <w:p w:rsidR="0062004B" w:rsidRPr="0062004B" w:rsidRDefault="0062004B" w:rsidP="0062004B">
      <w:pPr>
        <w:rPr>
          <w:rFonts w:ascii="Times New Roman" w:hAnsi="Times New Roman" w:cs="Times New Roman"/>
          <w:sz w:val="24"/>
          <w:szCs w:val="24"/>
        </w:rPr>
      </w:pPr>
      <w:r w:rsidRPr="0062004B">
        <w:rPr>
          <w:rFonts w:ascii="Times New Roman" w:hAnsi="Times New Roman" w:cs="Times New Roman"/>
          <w:sz w:val="24"/>
          <w:szCs w:val="24"/>
        </w:rPr>
        <w:t>Не менее радушно Владимир Николаевич принимал земляков и у себя в Москве. Организовывал посещение музеев и выставок. А еще, благодаря его хлопотам, местные ребятишки бывали на новогодней елке в Кремле.</w:t>
      </w:r>
    </w:p>
    <w:p w:rsidR="0062004B" w:rsidRPr="0062004B" w:rsidRDefault="0062004B" w:rsidP="0062004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2004B">
        <w:rPr>
          <w:rFonts w:ascii="Times New Roman" w:hAnsi="Times New Roman" w:cs="Times New Roman"/>
          <w:sz w:val="24"/>
          <w:szCs w:val="24"/>
        </w:rPr>
        <w:lastRenderedPageBreak/>
        <w:t>– Талантливый человек талантлив во всем</w:t>
      </w:r>
      <w:proofErr w:type="gramEnd"/>
      <w:r w:rsidRPr="0062004B">
        <w:rPr>
          <w:rFonts w:ascii="Times New Roman" w:hAnsi="Times New Roman" w:cs="Times New Roman"/>
          <w:sz w:val="24"/>
          <w:szCs w:val="24"/>
        </w:rPr>
        <w:t>, – говорит, показывая на стенд с морской тематикой, Любовь Александровна. – Например, этот макет торпедного катера Владимир Алексеев сделал сам и подарил нашим школьникам. Он – точная копия судна, которым тот командовал во время Великой Отечественной войны. А это «Атлас океанов». Именной экземпляр, подписанный Владимиру Николаевичу. Таких в свое время было выпущено только пять штук. Адмиралу его вручили как одному из авторов. Кстати, именно за работу над этим атласом наш земляк и получил Государственную премию.</w:t>
      </w:r>
    </w:p>
    <w:p w:rsidR="0062004B" w:rsidRPr="0062004B" w:rsidRDefault="0062004B" w:rsidP="0062004B">
      <w:pPr>
        <w:rPr>
          <w:rFonts w:ascii="Times New Roman" w:hAnsi="Times New Roman" w:cs="Times New Roman"/>
          <w:sz w:val="24"/>
          <w:szCs w:val="24"/>
        </w:rPr>
      </w:pPr>
      <w:r w:rsidRPr="0062004B">
        <w:rPr>
          <w:rFonts w:ascii="Times New Roman" w:hAnsi="Times New Roman" w:cs="Times New Roman"/>
          <w:sz w:val="24"/>
          <w:szCs w:val="24"/>
        </w:rPr>
        <w:t xml:space="preserve">Второй и, к сожалению, последний раз Владимир Алексеев приезжал в </w:t>
      </w:r>
      <w:proofErr w:type="spellStart"/>
      <w:r w:rsidRPr="0062004B">
        <w:rPr>
          <w:rFonts w:ascii="Times New Roman" w:hAnsi="Times New Roman" w:cs="Times New Roman"/>
          <w:sz w:val="24"/>
          <w:szCs w:val="24"/>
        </w:rPr>
        <w:t>Кимильтей</w:t>
      </w:r>
      <w:proofErr w:type="spellEnd"/>
      <w:r w:rsidRPr="0062004B">
        <w:rPr>
          <w:rFonts w:ascii="Times New Roman" w:hAnsi="Times New Roman" w:cs="Times New Roman"/>
          <w:sz w:val="24"/>
          <w:szCs w:val="24"/>
        </w:rPr>
        <w:t xml:space="preserve"> в 1976 году. Говорят, он очень хотел побывать и на 300-летии села, но возраст и здоровье не позволили осуществить задуманное. В 1999-м до земляков дошла печальная весть: немного не дожив до своего 87-летия, Владимир Николаевич умер. Похоронен адмирал на Новодевичьем кладбище в Москве.</w:t>
      </w:r>
    </w:p>
    <w:p w:rsidR="0062004B" w:rsidRPr="0062004B" w:rsidRDefault="0062004B" w:rsidP="0062004B">
      <w:pPr>
        <w:rPr>
          <w:rFonts w:ascii="Times New Roman" w:hAnsi="Times New Roman" w:cs="Times New Roman"/>
          <w:sz w:val="24"/>
          <w:szCs w:val="24"/>
        </w:rPr>
      </w:pPr>
    </w:p>
    <w:p w:rsidR="0062004B" w:rsidRPr="0062004B" w:rsidRDefault="0062004B" w:rsidP="00620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реалии</w:t>
      </w:r>
    </w:p>
    <w:p w:rsidR="0062004B" w:rsidRPr="0062004B" w:rsidRDefault="0062004B" w:rsidP="0062004B">
      <w:pPr>
        <w:rPr>
          <w:rFonts w:ascii="Times New Roman" w:hAnsi="Times New Roman" w:cs="Times New Roman"/>
          <w:sz w:val="24"/>
          <w:szCs w:val="24"/>
        </w:rPr>
      </w:pPr>
    </w:p>
    <w:p w:rsidR="0062004B" w:rsidRPr="0062004B" w:rsidRDefault="0062004B" w:rsidP="0062004B">
      <w:pPr>
        <w:rPr>
          <w:rFonts w:ascii="Times New Roman" w:hAnsi="Times New Roman" w:cs="Times New Roman"/>
          <w:sz w:val="24"/>
          <w:szCs w:val="24"/>
        </w:rPr>
      </w:pPr>
      <w:r w:rsidRPr="0062004B">
        <w:rPr>
          <w:rFonts w:ascii="Times New Roman" w:hAnsi="Times New Roman" w:cs="Times New Roman"/>
          <w:sz w:val="24"/>
          <w:szCs w:val="24"/>
        </w:rPr>
        <w:t xml:space="preserve">Сейчас в </w:t>
      </w:r>
      <w:proofErr w:type="spellStart"/>
      <w:r w:rsidRPr="0062004B">
        <w:rPr>
          <w:rFonts w:ascii="Times New Roman" w:hAnsi="Times New Roman" w:cs="Times New Roman"/>
          <w:sz w:val="24"/>
          <w:szCs w:val="24"/>
        </w:rPr>
        <w:t>Кимильтейское</w:t>
      </w:r>
      <w:proofErr w:type="spellEnd"/>
      <w:r w:rsidRPr="0062004B">
        <w:rPr>
          <w:rFonts w:ascii="Times New Roman" w:hAnsi="Times New Roman" w:cs="Times New Roman"/>
          <w:sz w:val="24"/>
          <w:szCs w:val="24"/>
        </w:rPr>
        <w:t xml:space="preserve"> МО входит пять населенных пунктов: село </w:t>
      </w:r>
      <w:proofErr w:type="spellStart"/>
      <w:r w:rsidRPr="0062004B">
        <w:rPr>
          <w:rFonts w:ascii="Times New Roman" w:hAnsi="Times New Roman" w:cs="Times New Roman"/>
          <w:sz w:val="24"/>
          <w:szCs w:val="24"/>
        </w:rPr>
        <w:t>Кимильтей</w:t>
      </w:r>
      <w:proofErr w:type="spellEnd"/>
      <w:r w:rsidRPr="0062004B">
        <w:rPr>
          <w:rFonts w:ascii="Times New Roman" w:hAnsi="Times New Roman" w:cs="Times New Roman"/>
          <w:sz w:val="24"/>
          <w:szCs w:val="24"/>
        </w:rPr>
        <w:t xml:space="preserve">, деревни Перевоз и </w:t>
      </w:r>
      <w:proofErr w:type="spellStart"/>
      <w:r w:rsidRPr="0062004B">
        <w:rPr>
          <w:rFonts w:ascii="Times New Roman" w:hAnsi="Times New Roman" w:cs="Times New Roman"/>
          <w:sz w:val="24"/>
          <w:szCs w:val="24"/>
        </w:rPr>
        <w:t>Баргадай</w:t>
      </w:r>
      <w:proofErr w:type="spellEnd"/>
      <w:r w:rsidRPr="0062004B">
        <w:rPr>
          <w:rFonts w:ascii="Times New Roman" w:hAnsi="Times New Roman" w:cs="Times New Roman"/>
          <w:sz w:val="24"/>
          <w:szCs w:val="24"/>
        </w:rPr>
        <w:t xml:space="preserve">, станция Перевоз и участок </w:t>
      </w:r>
      <w:proofErr w:type="spellStart"/>
      <w:r w:rsidRPr="0062004B">
        <w:rPr>
          <w:rFonts w:ascii="Times New Roman" w:hAnsi="Times New Roman" w:cs="Times New Roman"/>
          <w:sz w:val="24"/>
          <w:szCs w:val="24"/>
        </w:rPr>
        <w:t>Феофановский</w:t>
      </w:r>
      <w:proofErr w:type="spellEnd"/>
      <w:r w:rsidRPr="0062004B">
        <w:rPr>
          <w:rFonts w:ascii="Times New Roman" w:hAnsi="Times New Roman" w:cs="Times New Roman"/>
          <w:sz w:val="24"/>
          <w:szCs w:val="24"/>
        </w:rPr>
        <w:t xml:space="preserve">. Общая численность населения – 3,5 тыс. человек. О былых сельскохозяйственных рекордах теперь остались только воспоминания. Грянувшие перемены похоронили коллективное хозяйство за считанные годы. Директора постоянно менялись, колхоз переименовывали то в ЗАО, то в ООО, пока окончательно не добили. Сейчас руины бывших ферм, складов, свинарников и теплиц пытаются восстанавливать фермеры. Пока их четверо. Одно, крупное, – Юрия Комарова. Он выкупил у населения земельные паи, приобретя в собственность более 2,5 тыс. га земли. Второе КФХ – Ольги Федосеевой. Она строит в </w:t>
      </w:r>
      <w:proofErr w:type="spellStart"/>
      <w:r w:rsidRPr="0062004B">
        <w:rPr>
          <w:rFonts w:ascii="Times New Roman" w:hAnsi="Times New Roman" w:cs="Times New Roman"/>
          <w:sz w:val="24"/>
          <w:szCs w:val="24"/>
        </w:rPr>
        <w:t>Кимильтее</w:t>
      </w:r>
      <w:proofErr w:type="spellEnd"/>
      <w:r w:rsidRPr="0062004B">
        <w:rPr>
          <w:rFonts w:ascii="Times New Roman" w:hAnsi="Times New Roman" w:cs="Times New Roman"/>
          <w:sz w:val="24"/>
          <w:szCs w:val="24"/>
        </w:rPr>
        <w:t xml:space="preserve"> первую в </w:t>
      </w:r>
      <w:proofErr w:type="spellStart"/>
      <w:r w:rsidRPr="0062004B">
        <w:rPr>
          <w:rFonts w:ascii="Times New Roman" w:hAnsi="Times New Roman" w:cs="Times New Roman"/>
          <w:sz w:val="24"/>
          <w:szCs w:val="24"/>
        </w:rPr>
        <w:t>Приангарье</w:t>
      </w:r>
      <w:proofErr w:type="spellEnd"/>
      <w:r w:rsidRPr="0062004B">
        <w:rPr>
          <w:rFonts w:ascii="Times New Roman" w:hAnsi="Times New Roman" w:cs="Times New Roman"/>
          <w:sz w:val="24"/>
          <w:szCs w:val="24"/>
        </w:rPr>
        <w:t xml:space="preserve"> экологическую ферму и туристическую базу. Алексей Фокин и Любовь Федорова организовали свои КФХ недавно. В прошлом году оба выиграли гранты «Начинающий фермер». Нынче в </w:t>
      </w:r>
      <w:proofErr w:type="spellStart"/>
      <w:r w:rsidRPr="0062004B">
        <w:rPr>
          <w:rFonts w:ascii="Times New Roman" w:hAnsi="Times New Roman" w:cs="Times New Roman"/>
          <w:sz w:val="24"/>
          <w:szCs w:val="24"/>
        </w:rPr>
        <w:t>Кимильтей</w:t>
      </w:r>
      <w:proofErr w:type="spellEnd"/>
      <w:r w:rsidRPr="0062004B">
        <w:rPr>
          <w:rFonts w:ascii="Times New Roman" w:hAnsi="Times New Roman" w:cs="Times New Roman"/>
          <w:sz w:val="24"/>
          <w:szCs w:val="24"/>
        </w:rPr>
        <w:t xml:space="preserve"> еще зашел сельхозкооператив «Солнечный». Они планируют не только закупать у населения молоко, но и производить молочную продукцию.</w:t>
      </w:r>
    </w:p>
    <w:p w:rsidR="0062004B" w:rsidRPr="0062004B" w:rsidRDefault="0062004B" w:rsidP="0062004B">
      <w:pPr>
        <w:rPr>
          <w:rFonts w:ascii="Times New Roman" w:hAnsi="Times New Roman" w:cs="Times New Roman"/>
          <w:sz w:val="24"/>
          <w:szCs w:val="24"/>
        </w:rPr>
      </w:pPr>
      <w:r w:rsidRPr="0062004B">
        <w:rPr>
          <w:rFonts w:ascii="Times New Roman" w:hAnsi="Times New Roman" w:cs="Times New Roman"/>
          <w:sz w:val="24"/>
          <w:szCs w:val="24"/>
        </w:rPr>
        <w:t>Александр Тарасенко рассказывает, что скота сельчане в своих личных подсобных хозяйствах держат помногу. И техники у них хватает. Личных тракторов насчитывается 74 единицы! А еще более 30 грузовых автомобилей, множество сеялок и всевозможных мотоблоков. Люди, наученные не проходящими экономическими кризисами, теперь задумываются о том, как и себя прокормить, и на сторону излишки продать.</w:t>
      </w:r>
    </w:p>
    <w:p w:rsidR="0062004B" w:rsidRPr="0062004B" w:rsidRDefault="0062004B" w:rsidP="0062004B">
      <w:pPr>
        <w:rPr>
          <w:rFonts w:ascii="Times New Roman" w:hAnsi="Times New Roman" w:cs="Times New Roman"/>
          <w:sz w:val="24"/>
          <w:szCs w:val="24"/>
        </w:rPr>
      </w:pPr>
      <w:r w:rsidRPr="0062004B">
        <w:rPr>
          <w:rFonts w:ascii="Times New Roman" w:hAnsi="Times New Roman" w:cs="Times New Roman"/>
          <w:sz w:val="24"/>
          <w:szCs w:val="24"/>
        </w:rPr>
        <w:t xml:space="preserve">В рабочих руках тоже проблем нет – в </w:t>
      </w:r>
      <w:proofErr w:type="spellStart"/>
      <w:r w:rsidRPr="0062004B">
        <w:rPr>
          <w:rFonts w:ascii="Times New Roman" w:hAnsi="Times New Roman" w:cs="Times New Roman"/>
          <w:sz w:val="24"/>
          <w:szCs w:val="24"/>
        </w:rPr>
        <w:t>Кимильтее</w:t>
      </w:r>
      <w:proofErr w:type="spellEnd"/>
      <w:r w:rsidRPr="0062004B">
        <w:rPr>
          <w:rFonts w:ascii="Times New Roman" w:hAnsi="Times New Roman" w:cs="Times New Roman"/>
          <w:sz w:val="24"/>
          <w:szCs w:val="24"/>
        </w:rPr>
        <w:t xml:space="preserve"> открыто профтехучилище, которое помимо швей и поваров готовит трактористов, машинистов и слесарей. Студентов охотно берут на практику и постоянную работу как местные КФХ, так и сельхозпредприятия покрупнее, работающие неподалеку.</w:t>
      </w:r>
    </w:p>
    <w:p w:rsidR="0062004B" w:rsidRPr="0062004B" w:rsidRDefault="0062004B" w:rsidP="0062004B">
      <w:pPr>
        <w:rPr>
          <w:rFonts w:ascii="Times New Roman" w:hAnsi="Times New Roman" w:cs="Times New Roman"/>
          <w:sz w:val="24"/>
          <w:szCs w:val="24"/>
        </w:rPr>
      </w:pPr>
      <w:r w:rsidRPr="0062004B">
        <w:rPr>
          <w:rFonts w:ascii="Times New Roman" w:hAnsi="Times New Roman" w:cs="Times New Roman"/>
          <w:sz w:val="24"/>
          <w:szCs w:val="24"/>
        </w:rPr>
        <w:t xml:space="preserve">Молодежь остается в здешнем селе охотно. Здесь работают средняя школа, детский сад, больница, клуб, музей, спортивный комплекс и библиотека. Работники культуры стараются односельчан радовать. В клубе, например, почти 50 лет существует народный хор «Зоренька», есть вокальная группа «Душевный разговор», детский театральный кружок и хореографический ансамбль. Для школьников созданы группа КВН и кружок народно-прикладного творчества. Здешнее учреждение культуры одним из первых в </w:t>
      </w:r>
      <w:proofErr w:type="spellStart"/>
      <w:r w:rsidRPr="0062004B">
        <w:rPr>
          <w:rFonts w:ascii="Times New Roman" w:hAnsi="Times New Roman" w:cs="Times New Roman"/>
          <w:sz w:val="24"/>
          <w:szCs w:val="24"/>
        </w:rPr>
        <w:lastRenderedPageBreak/>
        <w:t>Приангарье</w:t>
      </w:r>
      <w:proofErr w:type="spellEnd"/>
      <w:r w:rsidRPr="0062004B">
        <w:rPr>
          <w:rFonts w:ascii="Times New Roman" w:hAnsi="Times New Roman" w:cs="Times New Roman"/>
          <w:sz w:val="24"/>
          <w:szCs w:val="24"/>
        </w:rPr>
        <w:t xml:space="preserve"> приняло участие в областной программе «Модельные клубы». На областные деньги и помощь района здесь сделан ремонт, куплена новая мебель и мультимедийное оборудование.</w:t>
      </w:r>
    </w:p>
    <w:p w:rsidR="0062004B" w:rsidRPr="0062004B" w:rsidRDefault="0062004B" w:rsidP="0062004B">
      <w:pPr>
        <w:rPr>
          <w:rFonts w:ascii="Times New Roman" w:hAnsi="Times New Roman" w:cs="Times New Roman"/>
          <w:sz w:val="24"/>
          <w:szCs w:val="24"/>
        </w:rPr>
      </w:pPr>
      <w:r w:rsidRPr="0062004B">
        <w:rPr>
          <w:rFonts w:ascii="Times New Roman" w:hAnsi="Times New Roman" w:cs="Times New Roman"/>
          <w:sz w:val="24"/>
          <w:szCs w:val="24"/>
        </w:rPr>
        <w:t xml:space="preserve">Чтобы приобщить детей к чтению, работники </w:t>
      </w:r>
      <w:proofErr w:type="spellStart"/>
      <w:r w:rsidRPr="0062004B">
        <w:rPr>
          <w:rFonts w:ascii="Times New Roman" w:hAnsi="Times New Roman" w:cs="Times New Roman"/>
          <w:sz w:val="24"/>
          <w:szCs w:val="24"/>
        </w:rPr>
        <w:t>межпоселенческой</w:t>
      </w:r>
      <w:proofErr w:type="spellEnd"/>
      <w:r w:rsidRPr="0062004B">
        <w:rPr>
          <w:rFonts w:ascii="Times New Roman" w:hAnsi="Times New Roman" w:cs="Times New Roman"/>
          <w:sz w:val="24"/>
          <w:szCs w:val="24"/>
        </w:rPr>
        <w:t xml:space="preserve"> библиотеки придумывают всевозможные интересные программы: «</w:t>
      </w:r>
      <w:proofErr w:type="spellStart"/>
      <w:r w:rsidRPr="0062004B">
        <w:rPr>
          <w:rFonts w:ascii="Times New Roman" w:hAnsi="Times New Roman" w:cs="Times New Roman"/>
          <w:sz w:val="24"/>
          <w:szCs w:val="24"/>
        </w:rPr>
        <w:t>Библиодеревня</w:t>
      </w:r>
      <w:proofErr w:type="spellEnd"/>
      <w:r w:rsidRPr="0062004B">
        <w:rPr>
          <w:rFonts w:ascii="Times New Roman" w:hAnsi="Times New Roman" w:cs="Times New Roman"/>
          <w:sz w:val="24"/>
          <w:szCs w:val="24"/>
        </w:rPr>
        <w:t>», «Литературное кафе», «</w:t>
      </w:r>
      <w:proofErr w:type="spellStart"/>
      <w:r w:rsidRPr="0062004B">
        <w:rPr>
          <w:rFonts w:ascii="Times New Roman" w:hAnsi="Times New Roman" w:cs="Times New Roman"/>
          <w:sz w:val="24"/>
          <w:szCs w:val="24"/>
        </w:rPr>
        <w:t>Библиодворик</w:t>
      </w:r>
      <w:proofErr w:type="spellEnd"/>
      <w:r w:rsidRPr="0062004B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proofErr w:type="gramStart"/>
      <w:r w:rsidRPr="0062004B">
        <w:rPr>
          <w:rFonts w:ascii="Times New Roman" w:hAnsi="Times New Roman" w:cs="Times New Roman"/>
          <w:sz w:val="24"/>
          <w:szCs w:val="24"/>
        </w:rPr>
        <w:t>Библиосквер</w:t>
      </w:r>
      <w:proofErr w:type="spellEnd"/>
      <w:r w:rsidRPr="0062004B">
        <w:rPr>
          <w:rFonts w:ascii="Times New Roman" w:hAnsi="Times New Roman" w:cs="Times New Roman"/>
          <w:sz w:val="24"/>
          <w:szCs w:val="24"/>
        </w:rPr>
        <w:t>»…</w:t>
      </w:r>
      <w:proofErr w:type="gramEnd"/>
      <w:r w:rsidRPr="0062004B">
        <w:rPr>
          <w:rFonts w:ascii="Times New Roman" w:hAnsi="Times New Roman" w:cs="Times New Roman"/>
          <w:sz w:val="24"/>
          <w:szCs w:val="24"/>
        </w:rPr>
        <w:t xml:space="preserve"> Этими проектами заинтересовались даже московские специализированные журналы, опубликовав на своих страницах </w:t>
      </w:r>
      <w:proofErr w:type="spellStart"/>
      <w:r w:rsidRPr="0062004B">
        <w:rPr>
          <w:rFonts w:ascii="Times New Roman" w:hAnsi="Times New Roman" w:cs="Times New Roman"/>
          <w:sz w:val="24"/>
          <w:szCs w:val="24"/>
        </w:rPr>
        <w:t>Кимильтейскую</w:t>
      </w:r>
      <w:proofErr w:type="spellEnd"/>
      <w:r w:rsidRPr="0062004B">
        <w:rPr>
          <w:rFonts w:ascii="Times New Roman" w:hAnsi="Times New Roman" w:cs="Times New Roman"/>
          <w:sz w:val="24"/>
          <w:szCs w:val="24"/>
        </w:rPr>
        <w:t xml:space="preserve"> инновацию. Три года назад министерство культуры и архивов Иркутской области подарило местной библиотеке специализированный автотранспорт – </w:t>
      </w:r>
      <w:proofErr w:type="spellStart"/>
      <w:r w:rsidRPr="0062004B">
        <w:rPr>
          <w:rFonts w:ascii="Times New Roman" w:hAnsi="Times New Roman" w:cs="Times New Roman"/>
          <w:sz w:val="24"/>
          <w:szCs w:val="24"/>
        </w:rPr>
        <w:t>библиобус</w:t>
      </w:r>
      <w:proofErr w:type="spellEnd"/>
      <w:r w:rsidRPr="0062004B">
        <w:rPr>
          <w:rFonts w:ascii="Times New Roman" w:hAnsi="Times New Roman" w:cs="Times New Roman"/>
          <w:sz w:val="24"/>
          <w:szCs w:val="24"/>
        </w:rPr>
        <w:t xml:space="preserve">. Теперь книжный </w:t>
      </w:r>
      <w:proofErr w:type="spellStart"/>
      <w:r w:rsidRPr="0062004B">
        <w:rPr>
          <w:rFonts w:ascii="Times New Roman" w:hAnsi="Times New Roman" w:cs="Times New Roman"/>
          <w:sz w:val="24"/>
          <w:szCs w:val="24"/>
        </w:rPr>
        <w:t>автодесант</w:t>
      </w:r>
      <w:proofErr w:type="spellEnd"/>
      <w:r w:rsidRPr="0062004B">
        <w:rPr>
          <w:rFonts w:ascii="Times New Roman" w:hAnsi="Times New Roman" w:cs="Times New Roman"/>
          <w:sz w:val="24"/>
          <w:szCs w:val="24"/>
        </w:rPr>
        <w:t xml:space="preserve"> колесит с выставками по всему </w:t>
      </w:r>
      <w:proofErr w:type="spellStart"/>
      <w:r w:rsidRPr="0062004B">
        <w:rPr>
          <w:rFonts w:ascii="Times New Roman" w:hAnsi="Times New Roman" w:cs="Times New Roman"/>
          <w:sz w:val="24"/>
          <w:szCs w:val="24"/>
        </w:rPr>
        <w:t>Зиминскому</w:t>
      </w:r>
      <w:proofErr w:type="spellEnd"/>
      <w:r w:rsidRPr="0062004B">
        <w:rPr>
          <w:rFonts w:ascii="Times New Roman" w:hAnsi="Times New Roman" w:cs="Times New Roman"/>
          <w:sz w:val="24"/>
          <w:szCs w:val="24"/>
        </w:rPr>
        <w:t xml:space="preserve"> району.</w:t>
      </w:r>
    </w:p>
    <w:p w:rsidR="0062004B" w:rsidRPr="0062004B" w:rsidRDefault="0062004B" w:rsidP="0062004B">
      <w:pPr>
        <w:rPr>
          <w:rFonts w:ascii="Times New Roman" w:hAnsi="Times New Roman" w:cs="Times New Roman"/>
          <w:sz w:val="24"/>
          <w:szCs w:val="24"/>
        </w:rPr>
      </w:pPr>
    </w:p>
    <w:p w:rsidR="0062004B" w:rsidRPr="0062004B" w:rsidRDefault="0062004B" w:rsidP="0062004B">
      <w:pPr>
        <w:rPr>
          <w:rFonts w:ascii="Times New Roman" w:hAnsi="Times New Roman" w:cs="Times New Roman"/>
          <w:sz w:val="24"/>
          <w:szCs w:val="24"/>
        </w:rPr>
      </w:pPr>
      <w:r w:rsidRPr="006200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04B" w:rsidRPr="0062004B" w:rsidRDefault="0062004B" w:rsidP="0062004B">
      <w:pPr>
        <w:rPr>
          <w:rFonts w:ascii="Times New Roman" w:hAnsi="Times New Roman" w:cs="Times New Roman"/>
          <w:sz w:val="24"/>
          <w:szCs w:val="24"/>
        </w:rPr>
      </w:pPr>
    </w:p>
    <w:p w:rsidR="0062004B" w:rsidRPr="0062004B" w:rsidRDefault="0062004B" w:rsidP="0062004B">
      <w:pPr>
        <w:rPr>
          <w:rFonts w:ascii="Times New Roman" w:hAnsi="Times New Roman" w:cs="Times New Roman"/>
          <w:sz w:val="24"/>
          <w:szCs w:val="24"/>
        </w:rPr>
      </w:pPr>
      <w:r w:rsidRPr="0062004B">
        <w:rPr>
          <w:rFonts w:ascii="Times New Roman" w:hAnsi="Times New Roman" w:cs="Times New Roman"/>
          <w:sz w:val="24"/>
          <w:szCs w:val="24"/>
        </w:rPr>
        <w:t>Справка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2004B" w:rsidRPr="0062004B" w:rsidRDefault="0062004B" w:rsidP="0062004B">
      <w:pPr>
        <w:rPr>
          <w:rFonts w:ascii="Times New Roman" w:hAnsi="Times New Roman" w:cs="Times New Roman"/>
          <w:sz w:val="24"/>
          <w:szCs w:val="24"/>
        </w:rPr>
      </w:pPr>
      <w:r w:rsidRPr="0062004B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62004B">
        <w:rPr>
          <w:rFonts w:ascii="Times New Roman" w:hAnsi="Times New Roman" w:cs="Times New Roman"/>
          <w:sz w:val="24"/>
          <w:szCs w:val="24"/>
        </w:rPr>
        <w:t>Кимильтейского</w:t>
      </w:r>
      <w:proofErr w:type="spellEnd"/>
      <w:r w:rsidRPr="0062004B">
        <w:rPr>
          <w:rFonts w:ascii="Times New Roman" w:hAnsi="Times New Roman" w:cs="Times New Roman"/>
          <w:sz w:val="24"/>
          <w:szCs w:val="24"/>
        </w:rPr>
        <w:t xml:space="preserve"> МО Александр Тарасенко руководит муниципалитетом с 1989 года, когда его избрали председателем сельского совета. А еще он является потомственным руководителем. Его дед Степан Никифорович Тарасенко с 1929 по 1936 годы был председателем колхозов «Красный партизан», «Красный хлебороб» и «Труженик», которые впоследствии вошли в колхоз имени Ленина. В годы Великой Отечественной войны, поскольку дед ушел на фронт, на посту его сменила бабушка Александра Владимировича – Варвара Петровна. Вернувшись с фронта, Степан Никифорович возглавил сельсовет и руководил им до 1962 года.</w:t>
      </w:r>
    </w:p>
    <w:p w:rsidR="0062004B" w:rsidRPr="0062004B" w:rsidRDefault="0062004B" w:rsidP="0062004B">
      <w:pPr>
        <w:rPr>
          <w:rFonts w:ascii="Times New Roman" w:hAnsi="Times New Roman" w:cs="Times New Roman"/>
          <w:sz w:val="24"/>
          <w:szCs w:val="24"/>
        </w:rPr>
      </w:pPr>
    </w:p>
    <w:p w:rsidR="009A3324" w:rsidRPr="0062004B" w:rsidRDefault="0062004B" w:rsidP="0062004B">
      <w:pPr>
        <w:rPr>
          <w:rFonts w:ascii="Times New Roman" w:hAnsi="Times New Roman" w:cs="Times New Roman"/>
          <w:sz w:val="24"/>
          <w:szCs w:val="24"/>
        </w:rPr>
      </w:pPr>
      <w:r w:rsidRPr="0062004B">
        <w:rPr>
          <w:rFonts w:ascii="Times New Roman" w:hAnsi="Times New Roman" w:cs="Times New Roman"/>
          <w:sz w:val="24"/>
          <w:szCs w:val="24"/>
        </w:rPr>
        <w:t>Подробнее на сайте газеты «Областная»: http://www.ogirk.ru/news/2016-11-30/kimiltej-admiralskoe-selo.html</w:t>
      </w:r>
    </w:p>
    <w:sectPr w:rsidR="009A3324" w:rsidRPr="00620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04B"/>
    <w:rsid w:val="001C09E5"/>
    <w:rsid w:val="0062004B"/>
    <w:rsid w:val="0078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8FEBF"/>
  <w15:chartTrackingRefBased/>
  <w15:docId w15:val="{BF53A808-2014-49A7-98FB-459AC2C0D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2045</Words>
  <Characters>11660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Владиславовна Виговская</dc:creator>
  <cp:keywords/>
  <dc:description/>
  <cp:lastModifiedBy>Анна Владиславовна Виговская</cp:lastModifiedBy>
  <cp:revision>1</cp:revision>
  <dcterms:created xsi:type="dcterms:W3CDTF">2017-04-27T06:07:00Z</dcterms:created>
  <dcterms:modified xsi:type="dcterms:W3CDTF">2017-04-27T06:10:00Z</dcterms:modified>
</cp:coreProperties>
</file>